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Dear NAME</w:t>
      </w:r>
    </w:p>
    <w:p w14:paraId="00000002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3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 xml:space="preserve">Like you, I am passionate about ensuring people receive the very best care and support when a loved one dies. </w:t>
      </w:r>
    </w:p>
    <w:p w14:paraId="00000004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5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 xml:space="preserve">Funeral services, whether in a church or chapel, perform a vital role in the vast majority of grief journeys, enabling bereaved families to begin making sense of their loss. </w:t>
      </w:r>
    </w:p>
    <w:p w14:paraId="00000006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7" w14:textId="0AE91AB2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But in recent years, a trend has emerged in funerals that is leaving many</w:t>
      </w:r>
      <w:r w:rsidR="001A1BCC" w:rsidRPr="00CF794C">
        <w:rPr>
          <w:rFonts w:asciiTheme="majorHAnsi" w:hAnsiTheme="majorHAnsi" w:cstheme="majorHAnsi"/>
          <w:sz w:val="24"/>
          <w:szCs w:val="24"/>
        </w:rPr>
        <w:t xml:space="preserve"> </w:t>
      </w:r>
      <w:r w:rsidRPr="00CF794C">
        <w:rPr>
          <w:rFonts w:asciiTheme="majorHAnsi" w:hAnsiTheme="majorHAnsi" w:cstheme="majorHAnsi"/>
          <w:sz w:val="24"/>
          <w:szCs w:val="24"/>
        </w:rPr>
        <w:t>in our</w:t>
      </w:r>
      <w:r w:rsidRPr="00CF794C">
        <w:rPr>
          <w:rFonts w:asciiTheme="majorHAnsi" w:hAnsiTheme="majorHAnsi" w:cstheme="majorHAnsi"/>
          <w:sz w:val="24"/>
          <w:szCs w:val="24"/>
        </w:rPr>
        <w:t xml:space="preserve"> profession feeling uncomfortable. I’m referring to direct or unattended cremations and burials, which now account for around one in six funerals. </w:t>
      </w:r>
    </w:p>
    <w:p w14:paraId="00000008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9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 xml:space="preserve">Naturally, we celebrate and defend people’s right to choose the funeral they want. </w:t>
      </w:r>
    </w:p>
    <w:p w14:paraId="0000000A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However, bereavement c</w:t>
      </w:r>
      <w:r w:rsidRPr="00CF794C">
        <w:rPr>
          <w:rFonts w:asciiTheme="majorHAnsi" w:hAnsiTheme="majorHAnsi" w:cstheme="majorHAnsi"/>
          <w:sz w:val="24"/>
          <w:szCs w:val="24"/>
        </w:rPr>
        <w:t>ounsellors we work with are increasingly concerned about the growing number of clients who are experiencing regret and distress as a result of a relative choosing a direct cremation.</w:t>
      </w:r>
    </w:p>
    <w:p w14:paraId="0000000C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D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 xml:space="preserve">It’s against that backdrop that I write to you today. </w:t>
      </w:r>
    </w:p>
    <w:p w14:paraId="0000000E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0F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I’m keen to ensu</w:t>
      </w:r>
      <w:r w:rsidRPr="00CF794C">
        <w:rPr>
          <w:rFonts w:asciiTheme="majorHAnsi" w:hAnsiTheme="majorHAnsi" w:cstheme="majorHAnsi"/>
          <w:sz w:val="24"/>
          <w:szCs w:val="24"/>
        </w:rPr>
        <w:t>re people in our community understand what a direct funeral involves and what it doesn’t. By raising public awareness, we can empower people to make informed choices when they say goodbye to a loved one.</w:t>
      </w:r>
    </w:p>
    <w:p w14:paraId="00000010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At TIME on DATE, I will be delivering a talk to GRO</w:t>
      </w:r>
      <w:r w:rsidRPr="00CF794C">
        <w:rPr>
          <w:rFonts w:asciiTheme="majorHAnsi" w:hAnsiTheme="majorHAnsi" w:cstheme="majorHAnsi"/>
          <w:sz w:val="24"/>
          <w:szCs w:val="24"/>
        </w:rPr>
        <w:t xml:space="preserve">UP NAME at VENUE. I wonder whether you would be interested in joining me to give your perspective. </w:t>
      </w:r>
    </w:p>
    <w:p w14:paraId="00000012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Alternatively, if you are unavailable on this date, I would still value a conversation with you about how we can better support those in our care in an era</w:t>
      </w:r>
      <w:r w:rsidRPr="00CF794C">
        <w:rPr>
          <w:rFonts w:asciiTheme="majorHAnsi" w:hAnsiTheme="majorHAnsi" w:cstheme="majorHAnsi"/>
          <w:sz w:val="24"/>
          <w:szCs w:val="24"/>
        </w:rPr>
        <w:t xml:space="preserve"> of change.</w:t>
      </w:r>
    </w:p>
    <w:p w14:paraId="00000014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15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I look forward to hearing from you.</w:t>
      </w:r>
    </w:p>
    <w:p w14:paraId="00000016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17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>Yours sincerely</w:t>
      </w:r>
    </w:p>
    <w:p w14:paraId="00000018" w14:textId="77777777" w:rsidR="009F3A02" w:rsidRPr="00CF794C" w:rsidRDefault="009F3A02">
      <w:pPr>
        <w:rPr>
          <w:rFonts w:asciiTheme="majorHAnsi" w:hAnsiTheme="majorHAnsi" w:cstheme="majorHAnsi"/>
          <w:sz w:val="24"/>
          <w:szCs w:val="24"/>
        </w:rPr>
      </w:pPr>
    </w:p>
    <w:p w14:paraId="00000019" w14:textId="77777777" w:rsidR="009F3A02" w:rsidRPr="00CF794C" w:rsidRDefault="00554CB8">
      <w:pPr>
        <w:rPr>
          <w:rFonts w:asciiTheme="majorHAnsi" w:hAnsiTheme="majorHAnsi" w:cstheme="majorHAnsi"/>
          <w:sz w:val="24"/>
          <w:szCs w:val="24"/>
        </w:rPr>
      </w:pPr>
      <w:r w:rsidRPr="00CF794C">
        <w:rPr>
          <w:rFonts w:asciiTheme="majorHAnsi" w:hAnsiTheme="majorHAnsi" w:cstheme="majorHAnsi"/>
          <w:sz w:val="24"/>
          <w:szCs w:val="24"/>
        </w:rPr>
        <w:t xml:space="preserve">NAME </w:t>
      </w:r>
    </w:p>
    <w:sectPr w:rsidR="009F3A02" w:rsidRPr="00CF794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02"/>
    <w:rsid w:val="001A1BCC"/>
    <w:rsid w:val="00554CB8"/>
    <w:rsid w:val="00612330"/>
    <w:rsid w:val="009F3A02"/>
    <w:rsid w:val="00C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2E142"/>
  <w15:docId w15:val="{8063389D-3444-4FCB-BA61-9A3831ED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Tennens</dc:creator>
  <cp:lastModifiedBy>Angela Camp</cp:lastModifiedBy>
  <cp:revision>2</cp:revision>
  <dcterms:created xsi:type="dcterms:W3CDTF">2023-06-15T11:40:00Z</dcterms:created>
  <dcterms:modified xsi:type="dcterms:W3CDTF">2023-06-15T11:40:00Z</dcterms:modified>
</cp:coreProperties>
</file>